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D037" w14:textId="694954FF" w:rsidR="003921CD" w:rsidRDefault="003921CD" w:rsidP="003921CD">
      <w:pPr>
        <w:spacing w:before="100" w:beforeAutospacing="1" w:after="100" w:afterAutospacing="1"/>
      </w:pPr>
      <w:r w:rsidRPr="00551478">
        <w:t>Join a dynamic, fa</w:t>
      </w:r>
      <w:r>
        <w:t>st</w:t>
      </w:r>
      <w:r w:rsidRPr="00551478">
        <w:t>-paced</w:t>
      </w:r>
      <w:r>
        <w:t xml:space="preserve">, </w:t>
      </w:r>
      <w:r w:rsidRPr="00551478">
        <w:t>team-driven environment</w:t>
      </w:r>
      <w:r>
        <w:t>!</w:t>
      </w:r>
      <w:r w:rsidRPr="00551478">
        <w:t xml:space="preserve"> </w:t>
      </w:r>
      <w:r>
        <w:t xml:space="preserve">Merritt Properties, a division of Merritt Companies, </w:t>
      </w:r>
      <w:r w:rsidRPr="002D2D61">
        <w:rPr>
          <w:rFonts w:eastAsia="Times New Roman" w:cstheme="minorHAnsi"/>
          <w:bCs/>
        </w:rPr>
        <w:t>has an immediate opening for a</w:t>
      </w:r>
      <w:r>
        <w:rPr>
          <w:rFonts w:eastAsia="Times New Roman" w:cstheme="minorHAnsi"/>
          <w:bCs/>
        </w:rPr>
        <w:t xml:space="preserve"> </w:t>
      </w:r>
      <w:r w:rsidRPr="00852BCB">
        <w:rPr>
          <w:rFonts w:eastAsia="Times New Roman" w:cstheme="minorHAnsi"/>
          <w:bCs/>
        </w:rPr>
        <w:t xml:space="preserve">Marketing Coordinator </w:t>
      </w:r>
      <w:r>
        <w:rPr>
          <w:rFonts w:eastAsia="Times New Roman" w:cstheme="minorHAnsi"/>
          <w:bCs/>
        </w:rPr>
        <w:t>in Baltimore, Maryland</w:t>
      </w:r>
      <w:r w:rsidRPr="00E27D46">
        <w:rPr>
          <w:rFonts w:eastAsia="Times New Roman" w:cstheme="minorHAnsi"/>
          <w:bCs/>
        </w:rPr>
        <w:t>.</w:t>
      </w:r>
      <w:r>
        <w:rPr>
          <w:rFonts w:eastAsia="Times New Roman" w:cstheme="minorHAnsi"/>
          <w:bCs/>
          <w:color w:val="FF0000"/>
        </w:rPr>
        <w:t xml:space="preserve"> </w:t>
      </w:r>
      <w:r>
        <w:t xml:space="preserve"> We are a privately held commercial real estate development company with properties throughout Maryland, Virginia, North Carolina, and Florida.  </w:t>
      </w:r>
    </w:p>
    <w:p w14:paraId="2384B16A" w14:textId="77777777" w:rsidR="003921CD" w:rsidRPr="00B85A5F" w:rsidRDefault="003921CD" w:rsidP="003921CD">
      <w:r w:rsidRPr="00551478">
        <w:t>Leroy Merritt, who founded our company in 1967, often completed deals on a handshake</w:t>
      </w:r>
      <w:r>
        <w:t xml:space="preserve"> and t</w:t>
      </w:r>
      <w:r w:rsidRPr="00551478">
        <w:t xml:space="preserve">hat level of trust and respect continues at Merritt </w:t>
      </w:r>
      <w:r>
        <w:t xml:space="preserve">Companies </w:t>
      </w:r>
      <w:r w:rsidRPr="00551478">
        <w:t>today</w:t>
      </w:r>
      <w:r>
        <w:t xml:space="preserve">. </w:t>
      </w:r>
      <w:r>
        <w:rPr>
          <w:rFonts w:cstheme="minorHAnsi"/>
        </w:rPr>
        <w:t>W</w:t>
      </w:r>
      <w:r w:rsidRPr="003A05EC">
        <w:rPr>
          <w:rFonts w:cstheme="minorHAnsi"/>
        </w:rPr>
        <w:t xml:space="preserve">e </w:t>
      </w:r>
      <w:r>
        <w:rPr>
          <w:rFonts w:cstheme="minorHAnsi"/>
        </w:rPr>
        <w:t xml:space="preserve">strive to </w:t>
      </w:r>
      <w:r w:rsidRPr="003A05EC">
        <w:rPr>
          <w:rFonts w:cstheme="minorHAnsi"/>
        </w:rPr>
        <w:t>provide a rewarding work environment that encourages an entrepreneurial spirit and cultivates each employee’s full potential</w:t>
      </w:r>
      <w:r>
        <w:rPr>
          <w:rFonts w:cstheme="minorHAnsi"/>
        </w:rPr>
        <w:t xml:space="preserve">, a place where </w:t>
      </w:r>
      <w:r w:rsidRPr="003A05EC">
        <w:rPr>
          <w:rFonts w:cstheme="minorHAnsi"/>
        </w:rPr>
        <w:t>employees are more than just teammates—they’re members of the Merritt family.</w:t>
      </w:r>
      <w:r>
        <w:rPr>
          <w:rFonts w:cstheme="minorHAnsi"/>
        </w:rPr>
        <w:t xml:space="preserve"> </w:t>
      </w:r>
    </w:p>
    <w:p w14:paraId="3496E47C" w14:textId="517BE647" w:rsidR="003921CD" w:rsidRPr="00C85CCB" w:rsidRDefault="003921CD" w:rsidP="003921CD">
      <w:pPr>
        <w:spacing w:before="100" w:beforeAutospacing="1" w:after="100" w:afterAutospacing="1"/>
      </w:pPr>
      <w:r>
        <w:t>There are many benefits in joining the Merritt team, however, due to the nature of our business and our industry we</w:t>
      </w:r>
      <w:r w:rsidR="000724CF">
        <w:t xml:space="preserve"> </w:t>
      </w:r>
      <w:r w:rsidR="000724CF">
        <w:rPr>
          <w:rFonts w:ascii="Segoe UI" w:hAnsi="Segoe UI" w:cs="Segoe UI"/>
          <w:sz w:val="20"/>
          <w:szCs w:val="20"/>
          <w:shd w:val="clear" w:color="auto" w:fill="FFFFFF"/>
        </w:rPr>
        <w:t>exclusively offer onsite work opportunities.</w:t>
      </w:r>
    </w:p>
    <w:p w14:paraId="53E2F9B2" w14:textId="77777777" w:rsidR="007B0861" w:rsidRDefault="002D2D61" w:rsidP="007B0861">
      <w:pPr>
        <w:rPr>
          <w:rFonts w:ascii="Times New Roman" w:hAnsi="Times New Roman" w:cs="Times New Roman"/>
          <w:color w:val="000000"/>
          <w:sz w:val="16"/>
          <w:szCs w:val="16"/>
          <w:lang w:val="en"/>
        </w:rPr>
      </w:pPr>
      <w:r w:rsidRPr="007B0861">
        <w:rPr>
          <w:rFonts w:eastAsia="Times New Roman" w:cstheme="minorHAnsi"/>
          <w:bCs/>
        </w:rPr>
        <w:t>Position Summary:</w:t>
      </w:r>
      <w:r w:rsidR="007B0861" w:rsidRPr="007B0861">
        <w:rPr>
          <w:rFonts w:ascii="Times New Roman" w:hAnsi="Times New Roman" w:cs="Times New Roman"/>
          <w:color w:val="000000"/>
          <w:sz w:val="16"/>
          <w:szCs w:val="16"/>
          <w:lang w:val="en"/>
        </w:rPr>
        <w:t xml:space="preserve"> </w:t>
      </w:r>
    </w:p>
    <w:p w14:paraId="53F27ADB" w14:textId="14E8D232" w:rsidR="005A269F" w:rsidRPr="005A269F" w:rsidRDefault="0094173E" w:rsidP="007B0861">
      <w:r w:rsidRPr="005A269F">
        <w:t>Merritt’s marketing team is responsible for marketing the company as a whole, as well as marketing the specific services of our leasing and construction divisions.  These tactics include traditional advertising, digital marketing, public relations, tenant communication, collateral materials, sponsorships, events and social media.  In addition, the marketing team oversees the company’s charitable donations, park and tenant signage, professional photography and videography, company trips/outings, professional and industry organization memberships, and internal communications.</w:t>
      </w:r>
    </w:p>
    <w:p w14:paraId="49BCDEDB" w14:textId="63768CB1" w:rsidR="005A269F" w:rsidRPr="005A269F" w:rsidRDefault="005A269F" w:rsidP="005A269F">
      <w:pPr>
        <w:spacing w:after="0" w:line="240" w:lineRule="auto"/>
        <w:rPr>
          <w:rFonts w:eastAsia="Times New Roman"/>
        </w:rPr>
      </w:pPr>
      <w:r w:rsidRPr="005A269F">
        <w:rPr>
          <w:rFonts w:eastAsia="Times New Roman"/>
        </w:rPr>
        <w:t xml:space="preserve">You’ll need the ability to work with all personality types in a non-structured environment.   A good candidate will be a high-energy self-starter, extroverted personality, and enjoy learning. We want someone who is willing to try new things, continue those that work and learn from those that don’t. </w:t>
      </w:r>
    </w:p>
    <w:p w14:paraId="556D1904" w14:textId="77777777" w:rsidR="005A269F" w:rsidRPr="005A269F" w:rsidRDefault="005A269F" w:rsidP="005A269F">
      <w:pPr>
        <w:spacing w:after="0" w:line="240" w:lineRule="auto"/>
        <w:rPr>
          <w:rFonts w:eastAsia="Times New Roman"/>
        </w:rPr>
      </w:pPr>
      <w:r w:rsidRPr="005A269F">
        <w:rPr>
          <w:rFonts w:eastAsia="Times New Roman"/>
        </w:rPr>
        <w:t xml:space="preserve">You must have a friendly, outgoing, "how can I help you" personality. </w:t>
      </w:r>
    </w:p>
    <w:p w14:paraId="363853BE" w14:textId="77777777" w:rsidR="005A269F" w:rsidRPr="005A269F" w:rsidRDefault="005A269F" w:rsidP="005A269F">
      <w:pPr>
        <w:spacing w:after="0" w:line="240" w:lineRule="auto"/>
        <w:rPr>
          <w:rFonts w:eastAsia="Times New Roman"/>
        </w:rPr>
      </w:pPr>
    </w:p>
    <w:p w14:paraId="5D9AE2FD" w14:textId="55659CAC" w:rsidR="002D2D61" w:rsidRPr="005A269F" w:rsidRDefault="0094173E" w:rsidP="005A269F">
      <w:pPr>
        <w:spacing w:after="0" w:line="240" w:lineRule="auto"/>
        <w:rPr>
          <w:rFonts w:eastAsia="Times New Roman"/>
          <w:color w:val="376092"/>
        </w:rPr>
      </w:pPr>
      <w:r w:rsidRPr="005A269F">
        <w:t xml:space="preserve">The Marketing Coordinator will support the marketing team across all platforms and markets. </w:t>
      </w:r>
      <w:r w:rsidR="000858D7">
        <w:rPr>
          <w:rFonts w:eastAsia="Times New Roman" w:cstheme="minorHAnsi"/>
          <w:bCs/>
        </w:rPr>
        <w:t>Specific r</w:t>
      </w:r>
      <w:r w:rsidR="002D2D61" w:rsidRPr="002D2D61">
        <w:rPr>
          <w:rFonts w:eastAsia="Times New Roman" w:cstheme="minorHAnsi"/>
          <w:bCs/>
        </w:rPr>
        <w:t>esponsibilities</w:t>
      </w:r>
      <w:r w:rsidR="000858D7">
        <w:rPr>
          <w:rFonts w:eastAsia="Times New Roman" w:cstheme="minorHAnsi"/>
          <w:bCs/>
        </w:rPr>
        <w:t xml:space="preserve"> for this position may</w:t>
      </w:r>
      <w:r w:rsidR="002D2D61" w:rsidRPr="002D2D61">
        <w:rPr>
          <w:rFonts w:eastAsia="Times New Roman" w:cstheme="minorHAnsi"/>
          <w:bCs/>
        </w:rPr>
        <w:t xml:space="preserve"> </w:t>
      </w:r>
      <w:r w:rsidR="000858D7">
        <w:rPr>
          <w:rFonts w:eastAsia="Times New Roman" w:cstheme="minorHAnsi"/>
          <w:bCs/>
        </w:rPr>
        <w:t>i</w:t>
      </w:r>
      <w:r w:rsidR="002D2D61" w:rsidRPr="002D2D61">
        <w:rPr>
          <w:rFonts w:eastAsia="Times New Roman" w:cstheme="minorHAnsi"/>
          <w:bCs/>
        </w:rPr>
        <w:t>nclude:</w:t>
      </w:r>
    </w:p>
    <w:p w14:paraId="619B9778" w14:textId="6E78FD1C" w:rsidR="0094173E" w:rsidRDefault="00DF01E6" w:rsidP="0094173E">
      <w:pPr>
        <w:pStyle w:val="ListParagraph"/>
        <w:numPr>
          <w:ilvl w:val="0"/>
          <w:numId w:val="5"/>
        </w:numPr>
        <w:spacing w:after="160" w:line="259" w:lineRule="auto"/>
      </w:pPr>
      <w:r>
        <w:t>Help coordinate and staff</w:t>
      </w:r>
      <w:r w:rsidR="0094173E">
        <w:t xml:space="preserve"> </w:t>
      </w:r>
      <w:r>
        <w:t>hospitality</w:t>
      </w:r>
      <w:r w:rsidR="0094173E">
        <w:t xml:space="preserve"> and marketing events</w:t>
      </w:r>
    </w:p>
    <w:p w14:paraId="290ECA5C" w14:textId="43B8373D" w:rsidR="0094173E" w:rsidRDefault="0094173E" w:rsidP="0094173E">
      <w:pPr>
        <w:pStyle w:val="ListParagraph"/>
        <w:numPr>
          <w:ilvl w:val="0"/>
          <w:numId w:val="5"/>
        </w:numPr>
        <w:spacing w:after="160" w:line="259" w:lineRule="auto"/>
      </w:pPr>
      <w:r>
        <w:t>Coordinate tenant retention efforts</w:t>
      </w:r>
    </w:p>
    <w:p w14:paraId="68C32047" w14:textId="77777777" w:rsidR="00097241" w:rsidRPr="00097241" w:rsidRDefault="00097241" w:rsidP="00097241">
      <w:pPr>
        <w:pStyle w:val="ListParagraph"/>
        <w:numPr>
          <w:ilvl w:val="0"/>
          <w:numId w:val="5"/>
        </w:numPr>
        <w:spacing w:after="0" w:line="240" w:lineRule="auto"/>
        <w:contextualSpacing w:val="0"/>
      </w:pPr>
      <w:r w:rsidRPr="00097241">
        <w:t>Work directly with tenants and vendors to fulfill signage orders</w:t>
      </w:r>
    </w:p>
    <w:p w14:paraId="0D2BEA2B" w14:textId="34A1E622" w:rsidR="00097241" w:rsidRDefault="00097241" w:rsidP="0094173E">
      <w:pPr>
        <w:pStyle w:val="ListParagraph"/>
        <w:numPr>
          <w:ilvl w:val="0"/>
          <w:numId w:val="5"/>
        </w:numPr>
        <w:spacing w:after="160" w:line="259" w:lineRule="auto"/>
      </w:pPr>
      <w:r>
        <w:t>Draft and post content for company intranet</w:t>
      </w:r>
    </w:p>
    <w:p w14:paraId="42068702" w14:textId="742C5ECE" w:rsidR="00097241" w:rsidRDefault="00097241" w:rsidP="0094173E">
      <w:pPr>
        <w:pStyle w:val="ListParagraph"/>
        <w:numPr>
          <w:ilvl w:val="0"/>
          <w:numId w:val="5"/>
        </w:numPr>
        <w:spacing w:after="160" w:line="259" w:lineRule="auto"/>
      </w:pPr>
      <w:r>
        <w:t>Update office building interactive directories</w:t>
      </w:r>
    </w:p>
    <w:p w14:paraId="439B2532" w14:textId="6C2C44EA" w:rsidR="0094173E" w:rsidRDefault="00DF01E6" w:rsidP="00DF01E6">
      <w:pPr>
        <w:pStyle w:val="ListParagraph"/>
        <w:numPr>
          <w:ilvl w:val="0"/>
          <w:numId w:val="5"/>
        </w:numPr>
        <w:spacing w:after="160" w:line="259" w:lineRule="auto"/>
      </w:pPr>
      <w:r>
        <w:t>In-house production of leasing collateral materials</w:t>
      </w:r>
    </w:p>
    <w:p w14:paraId="31EECBED" w14:textId="11B14849" w:rsidR="0094173E" w:rsidRDefault="00DF01E6" w:rsidP="0094173E">
      <w:pPr>
        <w:pStyle w:val="ListParagraph"/>
        <w:numPr>
          <w:ilvl w:val="0"/>
          <w:numId w:val="5"/>
        </w:numPr>
        <w:spacing w:after="160" w:line="259" w:lineRule="auto"/>
      </w:pPr>
      <w:r>
        <w:t>Upload information and images to company websites</w:t>
      </w:r>
    </w:p>
    <w:p w14:paraId="1E2F3D66" w14:textId="6695E218" w:rsidR="0094173E" w:rsidRDefault="00DF01E6" w:rsidP="0094173E">
      <w:pPr>
        <w:pStyle w:val="ListParagraph"/>
        <w:numPr>
          <w:ilvl w:val="0"/>
          <w:numId w:val="5"/>
        </w:numPr>
        <w:spacing w:after="160" w:line="259" w:lineRule="auto"/>
      </w:pPr>
      <w:r>
        <w:t>Coordinate professional m</w:t>
      </w:r>
      <w:r w:rsidR="0094173E">
        <w:t>embership renewals</w:t>
      </w:r>
      <w:r>
        <w:t xml:space="preserve"> and sponsorships</w:t>
      </w:r>
    </w:p>
    <w:p w14:paraId="15532888" w14:textId="34313800" w:rsidR="0094173E" w:rsidRDefault="00DF01E6" w:rsidP="00DF01E6">
      <w:pPr>
        <w:pStyle w:val="ListParagraph"/>
        <w:numPr>
          <w:ilvl w:val="0"/>
          <w:numId w:val="5"/>
        </w:numPr>
        <w:spacing w:after="160" w:line="259" w:lineRule="auto"/>
      </w:pPr>
      <w:r>
        <w:t>Draft and send tenant</w:t>
      </w:r>
      <w:r w:rsidR="0094173E">
        <w:t xml:space="preserve"> </w:t>
      </w:r>
      <w:r>
        <w:t>eblasts</w:t>
      </w:r>
    </w:p>
    <w:p w14:paraId="5F3E16B7" w14:textId="51627F18" w:rsidR="00097241" w:rsidRDefault="00097241" w:rsidP="00DF01E6">
      <w:pPr>
        <w:pStyle w:val="ListParagraph"/>
        <w:numPr>
          <w:ilvl w:val="0"/>
          <w:numId w:val="5"/>
        </w:numPr>
        <w:spacing w:after="160" w:line="259" w:lineRule="auto"/>
      </w:pPr>
      <w:r>
        <w:t>Assist with social media posting</w:t>
      </w:r>
    </w:p>
    <w:p w14:paraId="32469EE8" w14:textId="77777777" w:rsidR="0094173E" w:rsidRDefault="0094173E" w:rsidP="0094173E">
      <w:pPr>
        <w:pStyle w:val="ListParagraph"/>
        <w:numPr>
          <w:ilvl w:val="0"/>
          <w:numId w:val="5"/>
        </w:numPr>
        <w:spacing w:after="160" w:line="259" w:lineRule="auto"/>
      </w:pPr>
      <w:r>
        <w:t>Create digital marketing analytic reports</w:t>
      </w:r>
    </w:p>
    <w:p w14:paraId="5A4AF848" w14:textId="73F36C93" w:rsidR="0094173E" w:rsidRDefault="0094173E" w:rsidP="0094173E">
      <w:pPr>
        <w:pStyle w:val="ListParagraph"/>
        <w:numPr>
          <w:ilvl w:val="0"/>
          <w:numId w:val="5"/>
        </w:numPr>
        <w:spacing w:after="160" w:line="259" w:lineRule="auto"/>
      </w:pPr>
      <w:r>
        <w:t xml:space="preserve">Manage </w:t>
      </w:r>
      <w:r w:rsidR="00DF01E6">
        <w:t>media</w:t>
      </w:r>
      <w:r>
        <w:t xml:space="preserve"> subscriptions</w:t>
      </w:r>
    </w:p>
    <w:p w14:paraId="0923BF5F" w14:textId="734A1491" w:rsidR="0094173E" w:rsidRDefault="00DF01E6" w:rsidP="0094173E">
      <w:pPr>
        <w:pStyle w:val="ListParagraph"/>
        <w:numPr>
          <w:ilvl w:val="0"/>
          <w:numId w:val="5"/>
        </w:numPr>
        <w:spacing w:after="160" w:line="259" w:lineRule="auto"/>
      </w:pPr>
      <w:r>
        <w:t>Upload, tag and catalog professional photos to company photo library</w:t>
      </w:r>
    </w:p>
    <w:p w14:paraId="3B71517D" w14:textId="77777777" w:rsidR="0094173E" w:rsidRDefault="0094173E" w:rsidP="0094173E">
      <w:pPr>
        <w:pStyle w:val="ListParagraph"/>
        <w:numPr>
          <w:ilvl w:val="0"/>
          <w:numId w:val="5"/>
        </w:numPr>
        <w:spacing w:after="160" w:line="259" w:lineRule="auto"/>
      </w:pPr>
      <w:r>
        <w:t>Create and manage media deadline calendar notices</w:t>
      </w:r>
    </w:p>
    <w:p w14:paraId="0550082C" w14:textId="129FAF1A" w:rsidR="0094173E" w:rsidRDefault="00097241" w:rsidP="0094173E">
      <w:pPr>
        <w:pStyle w:val="ListParagraph"/>
        <w:numPr>
          <w:ilvl w:val="0"/>
          <w:numId w:val="5"/>
        </w:numPr>
        <w:spacing w:after="160" w:line="259" w:lineRule="auto"/>
      </w:pPr>
      <w:r>
        <w:t>Distribute</w:t>
      </w:r>
      <w:r w:rsidR="0094173E">
        <w:t xml:space="preserve"> leasing announcements to local media</w:t>
      </w:r>
    </w:p>
    <w:p w14:paraId="6A5638B4" w14:textId="3A937A70" w:rsidR="0094173E" w:rsidRDefault="0094173E" w:rsidP="0094173E">
      <w:pPr>
        <w:pStyle w:val="ListParagraph"/>
        <w:numPr>
          <w:ilvl w:val="0"/>
          <w:numId w:val="5"/>
        </w:numPr>
        <w:spacing w:after="160" w:line="259" w:lineRule="auto"/>
      </w:pPr>
      <w:r>
        <w:lastRenderedPageBreak/>
        <w:t>Order business cards</w:t>
      </w:r>
      <w:r w:rsidR="00C94387">
        <w:t xml:space="preserve"> and other collateral</w:t>
      </w:r>
    </w:p>
    <w:p w14:paraId="08CA3E7D" w14:textId="77777777" w:rsidR="0094173E" w:rsidRDefault="0094173E" w:rsidP="0094173E">
      <w:pPr>
        <w:pStyle w:val="ListParagraph"/>
        <w:numPr>
          <w:ilvl w:val="0"/>
          <w:numId w:val="5"/>
        </w:numPr>
        <w:spacing w:after="160" w:line="259" w:lineRule="auto"/>
      </w:pPr>
      <w:r>
        <w:t>Assist with promo item orders and inventory</w:t>
      </w:r>
    </w:p>
    <w:p w14:paraId="51CC06DE" w14:textId="1964B479" w:rsidR="0094173E" w:rsidRDefault="00097241" w:rsidP="0094173E">
      <w:pPr>
        <w:pStyle w:val="ListParagraph"/>
        <w:numPr>
          <w:ilvl w:val="0"/>
          <w:numId w:val="5"/>
        </w:numPr>
        <w:spacing w:after="160" w:line="259" w:lineRule="auto"/>
        <w:rPr>
          <w:rFonts w:eastAsiaTheme="minorEastAsia"/>
        </w:rPr>
      </w:pPr>
      <w:r>
        <w:t>Coordinate c</w:t>
      </w:r>
      <w:r w:rsidR="0094173E">
        <w:t>harity requests, sponsorships and tickets</w:t>
      </w:r>
    </w:p>
    <w:p w14:paraId="3C7020FD" w14:textId="529008DC" w:rsidR="000F2B4E" w:rsidRPr="00097241" w:rsidRDefault="00097241" w:rsidP="00097241">
      <w:pPr>
        <w:pStyle w:val="ListParagraph"/>
        <w:numPr>
          <w:ilvl w:val="0"/>
          <w:numId w:val="5"/>
        </w:numPr>
        <w:spacing w:after="160" w:line="259" w:lineRule="auto"/>
        <w:rPr>
          <w:rFonts w:eastAsiaTheme="minorEastAsia"/>
        </w:rPr>
      </w:pPr>
      <w:r>
        <w:t>Manage c</w:t>
      </w:r>
      <w:r w:rsidR="0094173E">
        <w:t>orporate passes</w:t>
      </w:r>
      <w:r>
        <w:t xml:space="preserve"> to area attractions</w:t>
      </w:r>
    </w:p>
    <w:p w14:paraId="2308377B" w14:textId="3338D3E1" w:rsidR="000F2B4E" w:rsidRDefault="00B931DE" w:rsidP="00B931DE">
      <w:pPr>
        <w:pStyle w:val="ListParagraph"/>
        <w:numPr>
          <w:ilvl w:val="0"/>
          <w:numId w:val="4"/>
        </w:numPr>
        <w:rPr>
          <w:rFonts w:eastAsia="Times New Roman" w:cstheme="minorHAnsi"/>
          <w:color w:val="000000"/>
          <w:szCs w:val="16"/>
          <w:lang w:val="en"/>
        </w:rPr>
      </w:pPr>
      <w:r>
        <w:rPr>
          <w:rFonts w:eastAsia="Times New Roman" w:cstheme="minorHAnsi"/>
          <w:color w:val="000000"/>
          <w:szCs w:val="16"/>
          <w:lang w:val="en"/>
        </w:rPr>
        <w:t>Other duties as assigned</w:t>
      </w:r>
    </w:p>
    <w:p w14:paraId="26253163" w14:textId="089BFF9D" w:rsidR="00E562DB" w:rsidRPr="003921CD" w:rsidRDefault="00E562DB" w:rsidP="00B931DE">
      <w:pPr>
        <w:pStyle w:val="ListParagraph"/>
        <w:numPr>
          <w:ilvl w:val="0"/>
          <w:numId w:val="4"/>
        </w:numPr>
        <w:rPr>
          <w:rFonts w:eastAsia="Times New Roman" w:cstheme="minorHAnsi"/>
          <w:szCs w:val="16"/>
          <w:lang w:val="en"/>
        </w:rPr>
      </w:pPr>
      <w:r w:rsidRPr="003921CD">
        <w:rPr>
          <w:rFonts w:eastAsia="Times New Roman" w:cstheme="minorHAnsi"/>
          <w:szCs w:val="16"/>
          <w:lang w:val="en"/>
        </w:rPr>
        <w:t>Regular attendance required</w:t>
      </w:r>
    </w:p>
    <w:p w14:paraId="5D9AE2FF" w14:textId="77777777" w:rsidR="002D2D61" w:rsidRDefault="002D2D61">
      <w:pPr>
        <w:rPr>
          <w:rFonts w:eastAsia="Times New Roman" w:cstheme="minorHAnsi"/>
          <w:bCs/>
        </w:rPr>
      </w:pPr>
      <w:r w:rsidRPr="002D2D61">
        <w:rPr>
          <w:rFonts w:eastAsia="Times New Roman" w:cstheme="minorHAnsi"/>
          <w:bCs/>
        </w:rPr>
        <w:t>Required Skills/Experience:</w:t>
      </w:r>
    </w:p>
    <w:p w14:paraId="7ABBA319" w14:textId="47716117" w:rsidR="00097241" w:rsidRDefault="00097241" w:rsidP="0030504A">
      <w:pPr>
        <w:pStyle w:val="ListParagraph"/>
        <w:numPr>
          <w:ilvl w:val="0"/>
          <w:numId w:val="3"/>
        </w:numPr>
        <w:rPr>
          <w:rFonts w:eastAsia="Times New Roman" w:cstheme="minorHAnsi"/>
          <w:bCs/>
        </w:rPr>
      </w:pPr>
      <w:r>
        <w:rPr>
          <w:rFonts w:eastAsia="Times New Roman" w:cstheme="minorHAnsi"/>
          <w:bCs/>
        </w:rPr>
        <w:t xml:space="preserve">Bachelor’s degree in </w:t>
      </w:r>
      <w:r w:rsidR="00764B96">
        <w:rPr>
          <w:rFonts w:eastAsia="Times New Roman" w:cstheme="minorHAnsi"/>
          <w:bCs/>
        </w:rPr>
        <w:t>M</w:t>
      </w:r>
      <w:r>
        <w:rPr>
          <w:rFonts w:eastAsia="Times New Roman" w:cstheme="minorHAnsi"/>
          <w:bCs/>
        </w:rPr>
        <w:t>arketing</w:t>
      </w:r>
      <w:r w:rsidR="00764B96">
        <w:rPr>
          <w:rFonts w:eastAsia="Times New Roman" w:cstheme="minorHAnsi"/>
          <w:bCs/>
        </w:rPr>
        <w:t>, Communications,</w:t>
      </w:r>
      <w:r>
        <w:rPr>
          <w:rFonts w:eastAsia="Times New Roman" w:cstheme="minorHAnsi"/>
          <w:bCs/>
        </w:rPr>
        <w:t xml:space="preserve"> or related field</w:t>
      </w:r>
    </w:p>
    <w:p w14:paraId="1AC06D5F" w14:textId="08BCA98E" w:rsidR="00A839FF" w:rsidRDefault="00A839FF" w:rsidP="0030504A">
      <w:pPr>
        <w:pStyle w:val="ListParagraph"/>
        <w:numPr>
          <w:ilvl w:val="0"/>
          <w:numId w:val="3"/>
        </w:numPr>
        <w:rPr>
          <w:rFonts w:eastAsia="Times New Roman" w:cstheme="minorHAnsi"/>
          <w:bCs/>
        </w:rPr>
      </w:pPr>
      <w:r>
        <w:rPr>
          <w:rFonts w:eastAsia="Times New Roman"/>
        </w:rPr>
        <w:t>Willing to consider partial college and relevant experience in lieu of degree</w:t>
      </w:r>
    </w:p>
    <w:p w14:paraId="40383A94" w14:textId="77777777" w:rsidR="003968E0" w:rsidRPr="003968E0" w:rsidRDefault="003968E0" w:rsidP="003968E0">
      <w:pPr>
        <w:pStyle w:val="ListParagraph"/>
        <w:numPr>
          <w:ilvl w:val="0"/>
          <w:numId w:val="3"/>
        </w:numPr>
        <w:rPr>
          <w:rFonts w:eastAsia="Times New Roman" w:cstheme="minorHAnsi"/>
          <w:bCs/>
        </w:rPr>
      </w:pPr>
      <w:r w:rsidRPr="003968E0">
        <w:rPr>
          <w:rFonts w:eastAsia="Times New Roman" w:cstheme="minorHAnsi"/>
          <w:bCs/>
        </w:rPr>
        <w:t xml:space="preserve">Ability to work individually on self-driven projects </w:t>
      </w:r>
    </w:p>
    <w:p w14:paraId="482C1C9A" w14:textId="77777777" w:rsidR="003968E0" w:rsidRPr="003968E0" w:rsidRDefault="003968E0" w:rsidP="003968E0">
      <w:pPr>
        <w:pStyle w:val="ListParagraph"/>
        <w:numPr>
          <w:ilvl w:val="0"/>
          <w:numId w:val="3"/>
        </w:numPr>
        <w:rPr>
          <w:rFonts w:eastAsia="Times New Roman" w:cstheme="minorHAnsi"/>
          <w:bCs/>
        </w:rPr>
      </w:pPr>
      <w:r w:rsidRPr="003968E0">
        <w:rPr>
          <w:rFonts w:eastAsia="Times New Roman" w:cstheme="minorHAnsi"/>
          <w:bCs/>
        </w:rPr>
        <w:t xml:space="preserve">Strong organization, prioritization, analytical and time management skills </w:t>
      </w:r>
    </w:p>
    <w:p w14:paraId="5F521BCE" w14:textId="43EFB687" w:rsidR="003968E0" w:rsidRPr="003968E0" w:rsidRDefault="003968E0" w:rsidP="003968E0">
      <w:pPr>
        <w:pStyle w:val="ListParagraph"/>
        <w:numPr>
          <w:ilvl w:val="0"/>
          <w:numId w:val="3"/>
        </w:numPr>
        <w:rPr>
          <w:rFonts w:eastAsia="Times New Roman" w:cstheme="minorHAnsi"/>
          <w:bCs/>
        </w:rPr>
      </w:pPr>
      <w:r w:rsidRPr="003968E0">
        <w:rPr>
          <w:rFonts w:eastAsia="Times New Roman" w:cstheme="minorHAnsi"/>
          <w:bCs/>
        </w:rPr>
        <w:t xml:space="preserve">Ability to be flexible as projects and/or priorities change </w:t>
      </w:r>
    </w:p>
    <w:p w14:paraId="6C01A232" w14:textId="77777777" w:rsidR="003968E0" w:rsidRPr="003968E0" w:rsidRDefault="003968E0" w:rsidP="003968E0">
      <w:pPr>
        <w:pStyle w:val="ListParagraph"/>
        <w:numPr>
          <w:ilvl w:val="0"/>
          <w:numId w:val="3"/>
        </w:numPr>
        <w:rPr>
          <w:rFonts w:eastAsia="Times New Roman" w:cstheme="minorHAnsi"/>
          <w:bCs/>
        </w:rPr>
      </w:pPr>
      <w:r w:rsidRPr="003968E0">
        <w:rPr>
          <w:rFonts w:eastAsia="Times New Roman" w:cstheme="minorHAnsi"/>
          <w:bCs/>
        </w:rPr>
        <w:t>Excellent customer service and communication skills, both written and verbal</w:t>
      </w:r>
    </w:p>
    <w:p w14:paraId="15B85BBE" w14:textId="713871C0" w:rsidR="003968E0" w:rsidRPr="003968E0" w:rsidRDefault="003968E0" w:rsidP="003968E0">
      <w:pPr>
        <w:pStyle w:val="ListParagraph"/>
        <w:numPr>
          <w:ilvl w:val="0"/>
          <w:numId w:val="3"/>
        </w:numPr>
        <w:rPr>
          <w:rFonts w:eastAsia="Times New Roman" w:cstheme="minorHAnsi"/>
          <w:bCs/>
        </w:rPr>
      </w:pPr>
      <w:r w:rsidRPr="003968E0">
        <w:rPr>
          <w:rFonts w:eastAsia="Times New Roman" w:cstheme="minorHAnsi"/>
          <w:bCs/>
        </w:rPr>
        <w:t>Thorough knowledge of Microsoft Office products, including Word</w:t>
      </w:r>
      <w:r>
        <w:rPr>
          <w:rFonts w:eastAsia="Times New Roman" w:cstheme="minorHAnsi"/>
          <w:bCs/>
        </w:rPr>
        <w:t xml:space="preserve"> and</w:t>
      </w:r>
      <w:r w:rsidRPr="003968E0">
        <w:rPr>
          <w:rFonts w:eastAsia="Times New Roman" w:cstheme="minorHAnsi"/>
          <w:bCs/>
        </w:rPr>
        <w:t xml:space="preserve"> Excel</w:t>
      </w:r>
      <w:r>
        <w:rPr>
          <w:rFonts w:eastAsia="Times New Roman" w:cstheme="minorHAnsi"/>
          <w:bCs/>
        </w:rPr>
        <w:t>.</w:t>
      </w:r>
    </w:p>
    <w:p w14:paraId="5CA43A00" w14:textId="1D70D13B" w:rsidR="003968E0" w:rsidRPr="003968E0" w:rsidRDefault="003968E0" w:rsidP="003968E0">
      <w:pPr>
        <w:pStyle w:val="ListParagraph"/>
        <w:numPr>
          <w:ilvl w:val="0"/>
          <w:numId w:val="3"/>
        </w:numPr>
        <w:rPr>
          <w:rFonts w:eastAsia="Times New Roman" w:cstheme="minorHAnsi"/>
          <w:bCs/>
        </w:rPr>
      </w:pPr>
      <w:r w:rsidRPr="003968E0">
        <w:rPr>
          <w:rFonts w:eastAsia="Times New Roman" w:cstheme="minorHAnsi"/>
          <w:bCs/>
        </w:rPr>
        <w:t xml:space="preserve">Knowledge of InDesign, Photoshop and/or </w:t>
      </w:r>
      <w:r>
        <w:rPr>
          <w:rFonts w:eastAsia="Times New Roman" w:cstheme="minorHAnsi"/>
          <w:bCs/>
        </w:rPr>
        <w:t>Hubspot</w:t>
      </w:r>
      <w:r w:rsidRPr="003968E0">
        <w:rPr>
          <w:rFonts w:eastAsia="Times New Roman" w:cstheme="minorHAnsi"/>
          <w:bCs/>
        </w:rPr>
        <w:t xml:space="preserve"> a plus </w:t>
      </w:r>
    </w:p>
    <w:p w14:paraId="73EDCF97" w14:textId="0FAC7345" w:rsidR="003968E0" w:rsidRPr="003968E0" w:rsidRDefault="003968E0" w:rsidP="003968E0">
      <w:pPr>
        <w:pStyle w:val="ListParagraph"/>
        <w:numPr>
          <w:ilvl w:val="0"/>
          <w:numId w:val="3"/>
        </w:numPr>
        <w:rPr>
          <w:rFonts w:eastAsia="Times New Roman" w:cstheme="minorHAnsi"/>
          <w:bCs/>
        </w:rPr>
      </w:pPr>
      <w:r w:rsidRPr="003968E0">
        <w:rPr>
          <w:rFonts w:eastAsia="Times New Roman" w:cstheme="minorHAnsi"/>
          <w:bCs/>
        </w:rPr>
        <w:t xml:space="preserve">Experience with </w:t>
      </w:r>
      <w:r>
        <w:rPr>
          <w:rFonts w:eastAsia="Times New Roman" w:cstheme="minorHAnsi"/>
          <w:bCs/>
        </w:rPr>
        <w:t>corporate social media and</w:t>
      </w:r>
      <w:r w:rsidRPr="003968E0">
        <w:rPr>
          <w:rFonts w:eastAsia="Times New Roman" w:cstheme="minorHAnsi"/>
          <w:bCs/>
        </w:rPr>
        <w:t xml:space="preserve"> email marketing a plus</w:t>
      </w:r>
    </w:p>
    <w:p w14:paraId="39BFC190" w14:textId="76CB9262" w:rsidR="0030504A" w:rsidRDefault="002502CA" w:rsidP="0030504A">
      <w:pPr>
        <w:pStyle w:val="ListParagraph"/>
        <w:numPr>
          <w:ilvl w:val="0"/>
          <w:numId w:val="3"/>
        </w:numPr>
        <w:rPr>
          <w:rFonts w:eastAsia="Times New Roman" w:cstheme="minorHAnsi"/>
          <w:bCs/>
        </w:rPr>
      </w:pPr>
      <w:r w:rsidRPr="0030504A">
        <w:rPr>
          <w:rFonts w:eastAsia="Times New Roman" w:cstheme="minorHAnsi"/>
          <w:bCs/>
        </w:rPr>
        <w:t xml:space="preserve">Must be fluent in English </w:t>
      </w:r>
    </w:p>
    <w:p w14:paraId="174C45BF" w14:textId="753DE21B" w:rsidR="0030504A" w:rsidRDefault="00C74216" w:rsidP="0030504A">
      <w:pPr>
        <w:pStyle w:val="ListParagraph"/>
        <w:numPr>
          <w:ilvl w:val="0"/>
          <w:numId w:val="3"/>
        </w:numPr>
        <w:rPr>
          <w:rFonts w:eastAsia="Times New Roman" w:cstheme="minorHAnsi"/>
          <w:bCs/>
        </w:rPr>
      </w:pPr>
      <w:r>
        <w:rPr>
          <w:rFonts w:eastAsia="Times New Roman" w:cstheme="minorHAnsi"/>
          <w:bCs/>
        </w:rPr>
        <w:t>May be subject to</w:t>
      </w:r>
      <w:r w:rsidR="002502CA" w:rsidRPr="0030504A">
        <w:rPr>
          <w:rFonts w:eastAsia="Times New Roman" w:cstheme="minorHAnsi"/>
          <w:bCs/>
        </w:rPr>
        <w:t xml:space="preserve"> </w:t>
      </w:r>
      <w:r>
        <w:rPr>
          <w:rFonts w:eastAsia="Times New Roman" w:cstheme="minorHAnsi"/>
          <w:bCs/>
        </w:rPr>
        <w:t xml:space="preserve">pre-employment </w:t>
      </w:r>
      <w:r w:rsidR="002502CA" w:rsidRPr="0030504A">
        <w:rPr>
          <w:rFonts w:eastAsia="Times New Roman" w:cstheme="minorHAnsi"/>
          <w:bCs/>
        </w:rPr>
        <w:t xml:space="preserve">background check </w:t>
      </w:r>
    </w:p>
    <w:p w14:paraId="353A4ADB" w14:textId="51F1280F" w:rsidR="002502CA" w:rsidRDefault="0030504A" w:rsidP="0030504A">
      <w:pPr>
        <w:pStyle w:val="ListParagraph"/>
        <w:numPr>
          <w:ilvl w:val="0"/>
          <w:numId w:val="3"/>
        </w:numPr>
        <w:rPr>
          <w:rFonts w:eastAsia="Times New Roman" w:cstheme="minorHAnsi"/>
          <w:bCs/>
        </w:rPr>
      </w:pPr>
      <w:r>
        <w:rPr>
          <w:rFonts w:eastAsia="Times New Roman" w:cstheme="minorHAnsi"/>
          <w:bCs/>
        </w:rPr>
        <w:t>Must pass pre-employment drug screening</w:t>
      </w:r>
    </w:p>
    <w:p w14:paraId="76CACA6E" w14:textId="641AE4E2" w:rsidR="00EA165D" w:rsidRPr="00097241" w:rsidRDefault="00D26FDC" w:rsidP="00097241">
      <w:pPr>
        <w:pStyle w:val="ListParagraph"/>
        <w:numPr>
          <w:ilvl w:val="0"/>
          <w:numId w:val="3"/>
        </w:numPr>
        <w:rPr>
          <w:rFonts w:eastAsia="Times New Roman" w:cstheme="minorHAnsi"/>
          <w:bCs/>
        </w:rPr>
      </w:pPr>
      <w:r>
        <w:rPr>
          <w:rFonts w:eastAsia="Times New Roman" w:cstheme="minorHAnsi"/>
          <w:bCs/>
        </w:rPr>
        <w:t>Must have access to reliable transportation</w:t>
      </w:r>
    </w:p>
    <w:p w14:paraId="5D9AE301" w14:textId="77777777" w:rsidR="002D2D61" w:rsidRPr="002D2D61" w:rsidRDefault="002D2D61">
      <w:pPr>
        <w:rPr>
          <w:rFonts w:eastAsia="Times New Roman" w:cstheme="minorHAnsi"/>
          <w:bCs/>
        </w:rPr>
      </w:pPr>
      <w:r w:rsidRPr="002D2D61">
        <w:rPr>
          <w:rFonts w:eastAsia="Times New Roman" w:cstheme="minorHAnsi"/>
          <w:bCs/>
        </w:rPr>
        <w:t>Additional Information</w:t>
      </w:r>
    </w:p>
    <w:p w14:paraId="03804984" w14:textId="738E6A4E" w:rsidR="00DE2EB3" w:rsidRDefault="002D2D61" w:rsidP="00DE2EB3">
      <w:pPr>
        <w:rPr>
          <w:rFonts w:cstheme="minorHAnsi"/>
        </w:rPr>
      </w:pPr>
      <w:r w:rsidRPr="002D2D61">
        <w:rPr>
          <w:rFonts w:eastAsia="Times New Roman" w:cstheme="minorHAnsi"/>
        </w:rPr>
        <w:t xml:space="preserve">Please email your resume to </w:t>
      </w:r>
      <w:hyperlink r:id="rId8" w:history="1">
        <w:r w:rsidRPr="002D2D61">
          <w:rPr>
            <w:rStyle w:val="Hyperlink"/>
            <w:rFonts w:eastAsia="Times New Roman" w:cstheme="minorHAnsi"/>
          </w:rPr>
          <w:t>employment@merrittproperties.com</w:t>
        </w:r>
      </w:hyperlink>
      <w:r w:rsidRPr="002D2D61">
        <w:rPr>
          <w:rFonts w:eastAsia="Times New Roman" w:cstheme="minorHAnsi"/>
        </w:rPr>
        <w:t xml:space="preserve"> and reference job code</w:t>
      </w:r>
      <w:r w:rsidR="001500FD">
        <w:rPr>
          <w:rFonts w:eastAsia="Times New Roman" w:cstheme="minorHAnsi"/>
        </w:rPr>
        <w:t xml:space="preserve"> </w:t>
      </w:r>
      <w:r w:rsidR="003921CD" w:rsidRPr="003921CD">
        <w:rPr>
          <w:rFonts w:eastAsia="Times New Roman" w:cstheme="minorHAnsi"/>
        </w:rPr>
        <w:t>MM009220701</w:t>
      </w:r>
      <w:r w:rsidRPr="00F60ECF">
        <w:rPr>
          <w:rFonts w:eastAsia="Times New Roman" w:cstheme="minorHAnsi"/>
          <w:color w:val="FF0000"/>
        </w:rPr>
        <w:t xml:space="preserve"> </w:t>
      </w:r>
      <w:r w:rsidRPr="002D2D61">
        <w:rPr>
          <w:rFonts w:eastAsia="Times New Roman" w:cstheme="minorHAnsi"/>
        </w:rPr>
        <w:t xml:space="preserve">in the subject line. </w:t>
      </w:r>
      <w:r w:rsidR="002F6F5A">
        <w:rPr>
          <w:rFonts w:eastAsia="Times New Roman" w:cstheme="minorHAnsi"/>
        </w:rPr>
        <w:t>All applicants</w:t>
      </w:r>
      <w:r w:rsidRPr="002D2D61">
        <w:rPr>
          <w:rFonts w:eastAsia="Times New Roman" w:cstheme="minorHAnsi"/>
        </w:rPr>
        <w:t xml:space="preserve"> </w:t>
      </w:r>
      <w:r w:rsidR="002F6F5A">
        <w:rPr>
          <w:rFonts w:eastAsia="Times New Roman" w:cstheme="minorHAnsi"/>
        </w:rPr>
        <w:t xml:space="preserve">with these qualifications </w:t>
      </w:r>
      <w:r w:rsidRPr="002D2D61">
        <w:rPr>
          <w:rFonts w:eastAsia="Times New Roman" w:cstheme="minorHAnsi"/>
        </w:rPr>
        <w:t>will be considered for employment.</w:t>
      </w:r>
      <w:r w:rsidRPr="002D2D61">
        <w:rPr>
          <w:rFonts w:cstheme="minorHAnsi"/>
        </w:rPr>
        <w:t xml:space="preserve"> </w:t>
      </w:r>
      <w:r w:rsidR="00DE2EB3">
        <w:rPr>
          <w:rFonts w:cstheme="minorHAnsi"/>
        </w:rPr>
        <w:t xml:space="preserve">Requests for accommodation may be submitted by </w:t>
      </w:r>
      <w:r w:rsidR="002B0D91">
        <w:rPr>
          <w:rFonts w:cstheme="minorHAnsi"/>
        </w:rPr>
        <w:t>tele</w:t>
      </w:r>
      <w:r w:rsidR="003F5D44">
        <w:rPr>
          <w:rFonts w:cstheme="minorHAnsi"/>
        </w:rPr>
        <w:t xml:space="preserve">phone at 410-298-2600 or by </w:t>
      </w:r>
      <w:r w:rsidR="00DE2EB3">
        <w:rPr>
          <w:rFonts w:cstheme="minorHAnsi"/>
        </w:rPr>
        <w:t xml:space="preserve">email to </w:t>
      </w:r>
      <w:hyperlink r:id="rId9" w:history="1">
        <w:r w:rsidR="00DE2EB3">
          <w:rPr>
            <w:rStyle w:val="Hyperlink"/>
            <w:rFonts w:cstheme="minorHAnsi"/>
          </w:rPr>
          <w:t>employment@merrittproperties.com</w:t>
        </w:r>
      </w:hyperlink>
      <w:r w:rsidR="003F5D44">
        <w:rPr>
          <w:rStyle w:val="Hyperlink"/>
          <w:rFonts w:cstheme="minorHAnsi"/>
        </w:rPr>
        <w:t>;</w:t>
      </w:r>
      <w:r w:rsidR="00DE2EB3">
        <w:rPr>
          <w:rFonts w:cstheme="minorHAnsi"/>
        </w:rPr>
        <w:t xml:space="preserve"> </w:t>
      </w:r>
      <w:r w:rsidR="003F5D44">
        <w:rPr>
          <w:rFonts w:cstheme="minorHAnsi"/>
        </w:rPr>
        <w:t>t</w:t>
      </w:r>
      <w:r w:rsidR="00DE2EB3">
        <w:rPr>
          <w:rFonts w:cstheme="minorHAnsi"/>
        </w:rPr>
        <w:t>his mailbox will be checked throughout the duration of the job posting.</w:t>
      </w:r>
    </w:p>
    <w:p w14:paraId="5C2A4F93" w14:textId="544CFE37" w:rsidR="003921CD" w:rsidRDefault="003921CD" w:rsidP="003921CD">
      <w:pPr>
        <w:rPr>
          <w:rFonts w:eastAsia="Times New Roman" w:cstheme="minorHAnsi"/>
        </w:rPr>
      </w:pPr>
      <w:r w:rsidRPr="00AD7BD3">
        <w:rPr>
          <w:rFonts w:eastAsia="Times New Roman" w:cstheme="minorHAnsi"/>
        </w:rPr>
        <w:t>Merritt Properties offers a generous and robust benefits package to all full-time employees including many employer</w:t>
      </w:r>
      <w:r w:rsidR="00E64153">
        <w:rPr>
          <w:rFonts w:eastAsia="Times New Roman" w:cstheme="minorHAnsi"/>
        </w:rPr>
        <w:t>-</w:t>
      </w:r>
      <w:r w:rsidRPr="00551478">
        <w:t>sponsored</w:t>
      </w:r>
      <w:r w:rsidRPr="00AD7BD3">
        <w:rPr>
          <w:rFonts w:eastAsia="Times New Roman" w:cstheme="minorHAnsi"/>
        </w:rPr>
        <w:t xml:space="preserve"> benefits: Dental insurance, Long and Short-Term Disability, Group Life Insurance, Group Long Term Care Insurance, and Medical Insurance that is 100% employer paid up to the in-network out-of-pocket maximum. In addition, Merritt also offers employees 401(k) Plan participation with employer match, an Employee Assistance Program, Flexible Spending Accounts, paid Holidays, Paid Time Of</w:t>
      </w:r>
      <w:r>
        <w:rPr>
          <w:rFonts w:eastAsia="Times New Roman" w:cstheme="minorHAnsi"/>
        </w:rPr>
        <w:t xml:space="preserve">f, </w:t>
      </w:r>
      <w:r w:rsidRPr="00AD7BD3">
        <w:rPr>
          <w:rFonts w:eastAsia="Times New Roman" w:cstheme="minorHAnsi"/>
        </w:rPr>
        <w:t>and more!</w:t>
      </w:r>
    </w:p>
    <w:p w14:paraId="5E3BB356" w14:textId="77777777" w:rsidR="003921CD" w:rsidRDefault="003921CD" w:rsidP="003921CD">
      <w:pPr>
        <w:rPr>
          <w:rFonts w:eastAsia="Times New Roman" w:cstheme="minorHAnsi"/>
        </w:rPr>
      </w:pPr>
      <w:r w:rsidRPr="005C3BC5">
        <w:rPr>
          <w:rFonts w:eastAsia="Times New Roman" w:cstheme="minorHAnsi"/>
        </w:rPr>
        <w:t>Merritt team members enjoy a variety of complimentary beverages including freshly brewed coffee on demand, sparkling and still water, soda</w:t>
      </w:r>
      <w:r>
        <w:rPr>
          <w:rFonts w:eastAsia="Times New Roman" w:cstheme="minorHAnsi"/>
        </w:rPr>
        <w:t>s</w:t>
      </w:r>
      <w:r w:rsidRPr="005C3BC5">
        <w:rPr>
          <w:rFonts w:eastAsia="Times New Roman" w:cstheme="minorHAnsi"/>
        </w:rPr>
        <w:t xml:space="preserve">, juices, and more.  </w:t>
      </w:r>
      <w:r>
        <w:rPr>
          <w:rFonts w:eastAsia="Times New Roman" w:cstheme="minorHAnsi"/>
        </w:rPr>
        <w:t xml:space="preserve">Merritt supports all employees with a robust wellness program full of fun challenges, valuable information, resources, tools, and outings. </w:t>
      </w:r>
      <w:r w:rsidRPr="003921CD">
        <w:rPr>
          <w:rFonts w:eastAsia="Times New Roman" w:cstheme="minorHAnsi"/>
        </w:rPr>
        <w:t>Those located at our headquarters in Baltimore Maryland enjoy complementary membership to Merritt Clubs as well as access to our onsite private fitness facility.</w:t>
      </w:r>
      <w:r>
        <w:rPr>
          <w:rFonts w:eastAsia="Times New Roman" w:cstheme="minorHAnsi"/>
        </w:rPr>
        <w:t xml:space="preserve"> </w:t>
      </w:r>
      <w:r w:rsidRPr="005C3BC5">
        <w:rPr>
          <w:rFonts w:eastAsia="Times New Roman" w:cstheme="minorHAnsi"/>
        </w:rPr>
        <w:t xml:space="preserve">Our </w:t>
      </w:r>
      <w:r w:rsidRPr="003921CD">
        <w:rPr>
          <w:rFonts w:eastAsia="Times New Roman" w:cstheme="minorHAnsi"/>
        </w:rPr>
        <w:t xml:space="preserve">workspaces </w:t>
      </w:r>
      <w:r w:rsidRPr="005C3BC5">
        <w:rPr>
          <w:rFonts w:eastAsia="Times New Roman" w:cstheme="minorHAnsi"/>
        </w:rPr>
        <w:t xml:space="preserve">are designed with our employees’ </w:t>
      </w:r>
      <w:r w:rsidRPr="005C3BC5">
        <w:rPr>
          <w:rFonts w:eastAsia="Times New Roman" w:cstheme="minorHAnsi"/>
        </w:rPr>
        <w:lastRenderedPageBreak/>
        <w:t>wellbeing in mind with standing desks and spaces to collaborate or unwind</w:t>
      </w:r>
      <w:r>
        <w:rPr>
          <w:rFonts w:eastAsia="Times New Roman" w:cstheme="minorHAnsi"/>
        </w:rPr>
        <w:t xml:space="preserve"> </w:t>
      </w:r>
      <w:r w:rsidRPr="00D468C6">
        <w:rPr>
          <w:rFonts w:eastAsia="Times New Roman" w:cstheme="minorHAnsi"/>
        </w:rPr>
        <w:t>(and perhaps even engage in a little friendly competition over a game of squash or billiards!)</w:t>
      </w:r>
      <w:r>
        <w:rPr>
          <w:rFonts w:eastAsia="Times New Roman" w:cstheme="minorHAnsi"/>
        </w:rPr>
        <w:t>.</w:t>
      </w:r>
    </w:p>
    <w:p w14:paraId="335BCA87" w14:textId="77777777" w:rsidR="003921CD" w:rsidRPr="003B4D3F" w:rsidRDefault="003921CD" w:rsidP="003921CD">
      <w:r w:rsidRPr="003A05EC">
        <w:rPr>
          <w:rFonts w:cstheme="minorHAnsi"/>
        </w:rPr>
        <w:t>We believe that caring for our employees leads to long-term success and we seek opportunities to nurture each employee’s talents. But most importantly, we empower each employee to focus on making people happy by doing what is right—for our customers, partners, vendors, and for each other.</w:t>
      </w:r>
      <w:r>
        <w:rPr>
          <w:rFonts w:cstheme="minorHAnsi"/>
        </w:rPr>
        <w:t xml:space="preserve"> </w:t>
      </w:r>
      <w:r>
        <w:t>And</w:t>
      </w:r>
      <w:r w:rsidRPr="00551478">
        <w:t xml:space="preserve"> because our employees are also owners of the company, every one of us is equally and uniquely committed to</w:t>
      </w:r>
      <w:r>
        <w:t xml:space="preserve"> furthering</w:t>
      </w:r>
      <w:r w:rsidRPr="00551478">
        <w:t xml:space="preserve"> </w:t>
      </w:r>
      <w:r>
        <w:t>the continued success of our organization</w:t>
      </w:r>
      <w:r w:rsidRPr="00551478">
        <w:t xml:space="preserve">. </w:t>
      </w:r>
    </w:p>
    <w:p w14:paraId="6375602D" w14:textId="77777777" w:rsidR="003921CD" w:rsidRDefault="003921CD" w:rsidP="003921CD">
      <w:pPr>
        <w:pStyle w:val="Default"/>
        <w:rPr>
          <w:rFonts w:ascii="Calibri" w:hAnsi="Calibri" w:cstheme="minorHAnsi"/>
          <w:color w:val="auto"/>
          <w:sz w:val="22"/>
          <w:szCs w:val="22"/>
        </w:rPr>
      </w:pPr>
      <w:r>
        <w:rPr>
          <w:rFonts w:ascii="Calibri" w:hAnsi="Calibri" w:cstheme="minorHAnsi"/>
          <w:color w:val="auto"/>
          <w:sz w:val="22"/>
          <w:szCs w:val="22"/>
        </w:rPr>
        <w:t>Merritt Properties, LLC is an Equal Opportunity / Affirmative Action employer. All qualified applicants will receive consideration for employment without regard to sex, gender identity, sexual orientation, race, color, religion, national origin, disability, protected veteran status, age, or any other characteristic protected by law. Drug-Free Workplace.</w:t>
      </w:r>
    </w:p>
    <w:p w14:paraId="28F794F6" w14:textId="77777777" w:rsidR="003921CD" w:rsidRPr="007A4028" w:rsidRDefault="003921CD" w:rsidP="003921CD">
      <w:pPr>
        <w:pStyle w:val="Default"/>
        <w:rPr>
          <w:rFonts w:ascii="Calibri" w:hAnsi="Calibri" w:cstheme="minorHAnsi"/>
          <w:color w:val="auto"/>
          <w:sz w:val="22"/>
          <w:szCs w:val="22"/>
        </w:rPr>
      </w:pPr>
    </w:p>
    <w:p w14:paraId="3D1A6973" w14:textId="77777777" w:rsidR="003921CD" w:rsidRPr="00DE2EB3" w:rsidRDefault="003921CD" w:rsidP="003921CD">
      <w:pPr>
        <w:rPr>
          <w:rFonts w:ascii="Calibri" w:hAnsi="Calibri" w:cstheme="minorHAnsi"/>
        </w:rPr>
      </w:pPr>
      <w:r>
        <w:rPr>
          <w:rFonts w:cstheme="minorHAnsi"/>
        </w:rPr>
        <w:t>Executive Order 11246, as amended, protects applicants and employees from discrimination based on inquiring about, disclosing, or discussing their compensation or the compensation of other applicants or employees.</w:t>
      </w:r>
    </w:p>
    <w:p w14:paraId="2928FB48" w14:textId="27EA2215" w:rsidR="00F642CB" w:rsidRPr="00DE2EB3" w:rsidRDefault="00F642CB" w:rsidP="003921CD">
      <w:pPr>
        <w:rPr>
          <w:rFonts w:ascii="Calibri" w:hAnsi="Calibri" w:cstheme="minorHAnsi"/>
        </w:rPr>
      </w:pPr>
    </w:p>
    <w:sectPr w:rsidR="00F642CB" w:rsidRPr="00DE2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D8D"/>
    <w:multiLevelType w:val="hybridMultilevel"/>
    <w:tmpl w:val="CF7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A403F"/>
    <w:multiLevelType w:val="multilevel"/>
    <w:tmpl w:val="EF6C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D096A"/>
    <w:multiLevelType w:val="hybridMultilevel"/>
    <w:tmpl w:val="A362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E701D"/>
    <w:multiLevelType w:val="hybridMultilevel"/>
    <w:tmpl w:val="C8B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B14"/>
    <w:multiLevelType w:val="hybridMultilevel"/>
    <w:tmpl w:val="7552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D0945"/>
    <w:multiLevelType w:val="hybridMultilevel"/>
    <w:tmpl w:val="B76E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BB5503"/>
    <w:multiLevelType w:val="multilevel"/>
    <w:tmpl w:val="528AF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19742280">
    <w:abstractNumId w:val="6"/>
  </w:num>
  <w:num w:numId="2" w16cid:durableId="648099252">
    <w:abstractNumId w:val="3"/>
  </w:num>
  <w:num w:numId="3" w16cid:durableId="481703814">
    <w:abstractNumId w:val="2"/>
  </w:num>
  <w:num w:numId="4" w16cid:durableId="1161892156">
    <w:abstractNumId w:val="4"/>
  </w:num>
  <w:num w:numId="5" w16cid:durableId="89594851">
    <w:abstractNumId w:val="0"/>
  </w:num>
  <w:num w:numId="6" w16cid:durableId="789282244">
    <w:abstractNumId w:val="5"/>
  </w:num>
  <w:num w:numId="7" w16cid:durableId="97328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61"/>
    <w:rsid w:val="000724CF"/>
    <w:rsid w:val="000858D7"/>
    <w:rsid w:val="00097241"/>
    <w:rsid w:val="000A298F"/>
    <w:rsid w:val="000F2B4E"/>
    <w:rsid w:val="001500FD"/>
    <w:rsid w:val="001C11E8"/>
    <w:rsid w:val="001D0FA0"/>
    <w:rsid w:val="001D4381"/>
    <w:rsid w:val="002502CA"/>
    <w:rsid w:val="002B0D91"/>
    <w:rsid w:val="002D2D61"/>
    <w:rsid w:val="002F6F5A"/>
    <w:rsid w:val="0030504A"/>
    <w:rsid w:val="003921CD"/>
    <w:rsid w:val="003968E0"/>
    <w:rsid w:val="003C302B"/>
    <w:rsid w:val="003C67DC"/>
    <w:rsid w:val="003F5D44"/>
    <w:rsid w:val="00437F03"/>
    <w:rsid w:val="004F3719"/>
    <w:rsid w:val="00591AC5"/>
    <w:rsid w:val="005A269F"/>
    <w:rsid w:val="00711D92"/>
    <w:rsid w:val="00764B96"/>
    <w:rsid w:val="007B04B0"/>
    <w:rsid w:val="007B0861"/>
    <w:rsid w:val="00843A30"/>
    <w:rsid w:val="00852B74"/>
    <w:rsid w:val="00852BCB"/>
    <w:rsid w:val="00887876"/>
    <w:rsid w:val="008C212E"/>
    <w:rsid w:val="008E5862"/>
    <w:rsid w:val="0094173E"/>
    <w:rsid w:val="009676DD"/>
    <w:rsid w:val="009C0C92"/>
    <w:rsid w:val="009F4526"/>
    <w:rsid w:val="00A01E44"/>
    <w:rsid w:val="00A839FF"/>
    <w:rsid w:val="00AC5825"/>
    <w:rsid w:val="00AD7BD3"/>
    <w:rsid w:val="00B06CE8"/>
    <w:rsid w:val="00B83730"/>
    <w:rsid w:val="00B90D68"/>
    <w:rsid w:val="00B931DE"/>
    <w:rsid w:val="00C64001"/>
    <w:rsid w:val="00C74216"/>
    <w:rsid w:val="00C94387"/>
    <w:rsid w:val="00D26FDC"/>
    <w:rsid w:val="00DE2EB3"/>
    <w:rsid w:val="00DF01E6"/>
    <w:rsid w:val="00E562DB"/>
    <w:rsid w:val="00E64153"/>
    <w:rsid w:val="00EA165D"/>
    <w:rsid w:val="00EA702D"/>
    <w:rsid w:val="00EA7034"/>
    <w:rsid w:val="00F44F1D"/>
    <w:rsid w:val="00F52FDA"/>
    <w:rsid w:val="00F60ECF"/>
    <w:rsid w:val="00F642CB"/>
    <w:rsid w:val="00F97658"/>
    <w:rsid w:val="00FE2330"/>
    <w:rsid w:val="00F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E2F9"/>
  <w15:docId w15:val="{6820F9B6-FDC6-4A90-9995-8B6BB203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D61"/>
    <w:rPr>
      <w:color w:val="0000FF" w:themeColor="hyperlink"/>
      <w:u w:val="single"/>
    </w:rPr>
  </w:style>
  <w:style w:type="paragraph" w:styleId="ListParagraph">
    <w:name w:val="List Paragraph"/>
    <w:basedOn w:val="Normal"/>
    <w:uiPriority w:val="34"/>
    <w:qFormat/>
    <w:rsid w:val="007B0861"/>
    <w:pPr>
      <w:ind w:left="720"/>
      <w:contextualSpacing/>
    </w:pPr>
  </w:style>
  <w:style w:type="paragraph" w:customStyle="1" w:styleId="Default">
    <w:name w:val="Default"/>
    <w:rsid w:val="00B90D68"/>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unhideWhenUsed/>
    <w:rsid w:val="009F4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449">
      <w:bodyDiv w:val="1"/>
      <w:marLeft w:val="0"/>
      <w:marRight w:val="0"/>
      <w:marTop w:val="0"/>
      <w:marBottom w:val="0"/>
      <w:divBdr>
        <w:top w:val="none" w:sz="0" w:space="0" w:color="auto"/>
        <w:left w:val="none" w:sz="0" w:space="0" w:color="auto"/>
        <w:bottom w:val="none" w:sz="0" w:space="0" w:color="auto"/>
        <w:right w:val="none" w:sz="0" w:space="0" w:color="auto"/>
      </w:divBdr>
    </w:div>
    <w:div w:id="1104032648">
      <w:bodyDiv w:val="1"/>
      <w:marLeft w:val="0"/>
      <w:marRight w:val="0"/>
      <w:marTop w:val="0"/>
      <w:marBottom w:val="0"/>
      <w:divBdr>
        <w:top w:val="none" w:sz="0" w:space="0" w:color="auto"/>
        <w:left w:val="none" w:sz="0" w:space="0" w:color="auto"/>
        <w:bottom w:val="none" w:sz="0" w:space="0" w:color="auto"/>
        <w:right w:val="none" w:sz="0" w:space="0" w:color="auto"/>
      </w:divBdr>
    </w:div>
    <w:div w:id="1233347394">
      <w:bodyDiv w:val="1"/>
      <w:marLeft w:val="0"/>
      <w:marRight w:val="0"/>
      <w:marTop w:val="0"/>
      <w:marBottom w:val="0"/>
      <w:divBdr>
        <w:top w:val="none" w:sz="0" w:space="0" w:color="auto"/>
        <w:left w:val="none" w:sz="0" w:space="0" w:color="auto"/>
        <w:bottom w:val="none" w:sz="0" w:space="0" w:color="auto"/>
        <w:right w:val="none" w:sz="0" w:space="0" w:color="auto"/>
      </w:divBdr>
    </w:div>
    <w:div w:id="1483043511">
      <w:bodyDiv w:val="1"/>
      <w:marLeft w:val="0"/>
      <w:marRight w:val="0"/>
      <w:marTop w:val="0"/>
      <w:marBottom w:val="0"/>
      <w:divBdr>
        <w:top w:val="none" w:sz="0" w:space="0" w:color="auto"/>
        <w:left w:val="none" w:sz="0" w:space="0" w:color="auto"/>
        <w:bottom w:val="none" w:sz="0" w:space="0" w:color="auto"/>
        <w:right w:val="none" w:sz="0" w:space="0" w:color="auto"/>
      </w:divBdr>
    </w:div>
    <w:div w:id="20241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errittproperti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ployment@merritt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E92C55585484D9059B05B7CB30DD3" ma:contentTypeVersion="13" ma:contentTypeDescription="Create a new document." ma:contentTypeScope="" ma:versionID="b058e781c2759ec7dee7eac982837c0d">
  <xsd:schema xmlns:xsd="http://www.w3.org/2001/XMLSchema" xmlns:xs="http://www.w3.org/2001/XMLSchema" xmlns:p="http://schemas.microsoft.com/office/2006/metadata/properties" xmlns:ns2="83e14587-e9b5-48ec-a635-7f3aeb5781c0" xmlns:ns3="3284e40b-f952-423b-8731-34d7e74e23b7" targetNamespace="http://schemas.microsoft.com/office/2006/metadata/properties" ma:root="true" ma:fieldsID="c2762a25ccd4397d03a768efaf8c704d" ns2:_="" ns3:_="">
    <xsd:import namespace="83e14587-e9b5-48ec-a635-7f3aeb5781c0"/>
    <xsd:import namespace="3284e40b-f952-423b-8731-34d7e74e2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14587-e9b5-48ec-a635-7f3aeb578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485240-ef2b-403b-b535-d843bb731f4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4e40b-f952-423b-8731-34d7e74e23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a53d07-be29-43fc-8005-940a975d67e5}" ma:internalName="TaxCatchAll" ma:showField="CatchAllData" ma:web="3284e40b-f952-423b-8731-34d7e74e2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84e40b-f952-423b-8731-34d7e74e23b7" xsi:nil="true"/>
    <lcf76f155ced4ddcb4097134ff3c332f xmlns="83e14587-e9b5-48ec-a635-7f3aeb5781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F9EFDC-4F72-4B71-A0D1-5AAD4F36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14587-e9b5-48ec-a635-7f3aeb5781c0"/>
    <ds:schemaRef ds:uri="3284e40b-f952-423b-8731-34d7e74e2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25C60-3185-4A56-A3DC-F9540FB38A8F}">
  <ds:schemaRefs>
    <ds:schemaRef ds:uri="http://schemas.microsoft.com/sharepoint/v3/contenttype/forms"/>
  </ds:schemaRefs>
</ds:datastoreItem>
</file>

<file path=customXml/itemProps3.xml><?xml version="1.0" encoding="utf-8"?>
<ds:datastoreItem xmlns:ds="http://schemas.openxmlformats.org/officeDocument/2006/customXml" ds:itemID="{F2D5571B-2AB4-439C-AEB2-639010FC63BE}">
  <ds:schemaRefs>
    <ds:schemaRef ds:uri="http://schemas.microsoft.com/office/2006/metadata/properties"/>
    <ds:schemaRef ds:uri="http://schemas.microsoft.com/office/infopath/2007/PartnerControls"/>
    <ds:schemaRef ds:uri="3284e40b-f952-423b-8731-34d7e74e23b7"/>
    <ds:schemaRef ds:uri="83e14587-e9b5-48ec-a635-7f3aeb5781c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Links>
    <vt:vector size="12" baseType="variant">
      <vt:variant>
        <vt:i4>1179688</vt:i4>
      </vt:variant>
      <vt:variant>
        <vt:i4>3</vt:i4>
      </vt:variant>
      <vt:variant>
        <vt:i4>0</vt:i4>
      </vt:variant>
      <vt:variant>
        <vt:i4>5</vt:i4>
      </vt:variant>
      <vt:variant>
        <vt:lpwstr>mailto:employment@merrittproperties.com</vt:lpwstr>
      </vt:variant>
      <vt:variant>
        <vt:lpwstr/>
      </vt:variant>
      <vt:variant>
        <vt:i4>1179688</vt:i4>
      </vt:variant>
      <vt:variant>
        <vt:i4>0</vt:i4>
      </vt:variant>
      <vt:variant>
        <vt:i4>0</vt:i4>
      </vt:variant>
      <vt:variant>
        <vt:i4>5</vt:i4>
      </vt:variant>
      <vt:variant>
        <vt:lpwstr>mailto:employment@merrittproperties.com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Funk</dc:creator>
  <cp:keywords/>
  <cp:lastModifiedBy>Tracy Funk</cp:lastModifiedBy>
  <cp:revision>9</cp:revision>
  <dcterms:created xsi:type="dcterms:W3CDTF">2022-07-07T21:51:00Z</dcterms:created>
  <dcterms:modified xsi:type="dcterms:W3CDTF">2022-07-12T17:16:00Z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0x010100EB5E92C55585484D9059B05B7CB30DD3</vt:lpwstr>
  </property>
  <property fmtid="{D5CDD505-2E9C-101B-9397-08002B2CF9AE}" pid="3" name="Order">
    <vt:r8>47700</vt:r8>
  </property>
  <property fmtid="{D5CDD505-2E9C-101B-9397-08002B2CF9AE}" pid="4" name="xd_ProgID">
    <vt:lpwstr/>
  </property>
  <property fmtid="{D5CDD505-2E9C-101B-9397-08002B2CF9AE}" pid="5" name="TemplateUrl">
    <vt:lpwstr/>
  </property>
  <property fmtid="{D5CDD505-2E9C-101B-9397-08002B2CF9AE}" pid="6" name="MediaServiceImageTags">
    <vt:lpwstr/>
  </property>
</Properties>
</file>